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附件3：</w:t>
      </w:r>
    </w:p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录用人民警察体能测评项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目和标准（暂行）</w:t>
      </w:r>
    </w:p>
    <w:p>
      <w:pPr>
        <w:autoSpaceDN w:val="0"/>
        <w:jc w:val="center"/>
        <w:rPr>
          <w:rFonts w:ascii="黑体" w:hAnsi="黑体" w:eastAsia="黑体"/>
          <w:b/>
          <w:sz w:val="30"/>
        </w:rPr>
      </w:pPr>
    </w:p>
    <w:p>
      <w:pPr>
        <w:autoSpaceDN w:val="0"/>
        <w:rPr>
          <w:rFonts w:ascii="FangSong_GB2312" w:hAnsi="FangSong_GB2312" w:eastAsia="FangSong_GB2312"/>
          <w:sz w:val="30"/>
        </w:rPr>
      </w:pPr>
      <w:r>
        <w:rPr>
          <w:rFonts w:ascii="FangSong_GB2312" w:hAnsi="FangSong_GB2312" w:eastAsia="FangSong_GB2312"/>
          <w:sz w:val="30"/>
        </w:rPr>
        <w:t>　　（一）男子组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FangSong_GB2312" w:eastAsia="FangSong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≤13″1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1000米跑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≤4′25″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≥265厘米</w:t>
            </w:r>
          </w:p>
        </w:tc>
      </w:tr>
    </w:tbl>
    <w:p>
      <w:pPr>
        <w:autoSpaceDN w:val="0"/>
        <w:rPr>
          <w:rFonts w:ascii="FangSong_GB2312" w:hAnsi="FangSong_GB2312" w:eastAsia="FangSong_GB2312"/>
          <w:sz w:val="30"/>
        </w:rPr>
      </w:pPr>
      <w:r>
        <w:rPr>
          <w:rFonts w:ascii="FangSong_GB2312" w:hAnsi="FangSong_GB2312" w:eastAsia="FangSong_GB2312"/>
          <w:sz w:val="30"/>
        </w:rPr>
        <w:t>　　（二）女子组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hAnsi="FangSong_GB2312" w:eastAsia="FangSong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≤14″1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800米跑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 xml:space="preserve"> ≤4′20″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 xml:space="preserve"> 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FangSong_GB2312" w:hAnsi="FangSong_GB2312" w:eastAsia="FangSong_GB2312"/>
                <w:sz w:val="30"/>
              </w:rPr>
            </w:pPr>
            <w:r>
              <w:rPr>
                <w:rFonts w:ascii="FangSong_GB2312" w:hAnsi="FangSong_GB2312" w:eastAsia="FangSong_GB2312"/>
                <w:sz w:val="30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经典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489E"/>
    <w:rsid w:val="0A0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永中宋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2021-06-21T14:24:00Z</dcterms:created>
  <dc:creator>a</dc:creator>
  <cp:lastModifiedBy>a</cp:lastModifiedBy>
  <dcterms:modified xsi:type="dcterms:W3CDTF">2021-06-21T14:26:53Z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07BE3EC1E5E84A0D9F9125557B2B7746</vt:lpwstr>
  </property>
</Properties>
</file>